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B8" w:rsidRPr="007705B7" w:rsidRDefault="00991A7F" w:rsidP="005119C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705B7">
        <w:rPr>
          <w:rFonts w:ascii="Arabic Typesetting" w:eastAsiaTheme="minorHAnsi" w:hAnsi="Arabic Typesetting" w:cs="Arabic Typesetting"/>
          <w:noProof/>
          <w:sz w:val="36"/>
          <w:szCs w:val="36"/>
          <w:rtl/>
        </w:rPr>
        <w:t xml:space="preserve">استمارة التقديم لمهرجان فجر الدولي الحادي والأربعين للمسرح التاريخ: من 21 إلى 31 </w:t>
      </w:r>
      <w:r w:rsidR="005119C2" w:rsidRPr="005119C2">
        <w:rPr>
          <w:rFonts w:ascii="Arabic Typesetting" w:eastAsiaTheme="minorHAnsi" w:hAnsi="Arabic Typesetting" w:cs="Arabic Typesetting"/>
          <w:noProof/>
          <w:sz w:val="36"/>
          <w:szCs w:val="36"/>
          <w:rtl/>
        </w:rPr>
        <w:t>فبرا</w:t>
      </w:r>
      <w:r w:rsidR="005119C2" w:rsidRPr="005119C2">
        <w:rPr>
          <w:rFonts w:ascii="Arabic Typesetting" w:eastAsiaTheme="minorHAnsi" w:hAnsi="Arabic Typesetting" w:cs="Arabic Typesetting" w:hint="cs"/>
          <w:noProof/>
          <w:sz w:val="36"/>
          <w:szCs w:val="36"/>
          <w:rtl/>
        </w:rPr>
        <w:t>ی</w:t>
      </w:r>
      <w:r w:rsidR="005119C2" w:rsidRPr="005119C2">
        <w:rPr>
          <w:rFonts w:ascii="Arabic Typesetting" w:eastAsiaTheme="minorHAnsi" w:hAnsi="Arabic Typesetting" w:cs="Arabic Typesetting" w:hint="eastAsia"/>
          <w:noProof/>
          <w:sz w:val="36"/>
          <w:szCs w:val="36"/>
          <w:rtl/>
        </w:rPr>
        <w:t>ر</w:t>
      </w:r>
      <w:r w:rsidRPr="007705B7">
        <w:rPr>
          <w:rFonts w:ascii="Arabic Typesetting" w:eastAsiaTheme="minorHAnsi" w:hAnsi="Arabic Typesetting" w:cs="Arabic Typesetting"/>
          <w:noProof/>
          <w:sz w:val="36"/>
          <w:szCs w:val="36"/>
          <w:rtl/>
        </w:rPr>
        <w:t xml:space="preserve"> </w:t>
      </w:r>
      <w:r w:rsidRPr="007705B7">
        <w:rPr>
          <w:rFonts w:ascii="Arabic Typesetting" w:eastAsiaTheme="minorHAnsi" w:hAnsi="Arabic Typesetting" w:cs="Arabic Typesetting"/>
          <w:noProof/>
          <w:sz w:val="28"/>
          <w:szCs w:val="28"/>
          <w:rtl/>
        </w:rPr>
        <w:t>2023</w:t>
      </w:r>
    </w:p>
    <w:p w:rsidR="00991A7F" w:rsidRPr="007705B7" w:rsidRDefault="00991A7F" w:rsidP="00991A7F">
      <w:pPr>
        <w:pStyle w:val="ListParagraph"/>
        <w:autoSpaceDE w:val="0"/>
        <w:autoSpaceDN w:val="0"/>
        <w:adjustRightInd w:val="0"/>
        <w:ind w:left="270"/>
        <w:rPr>
          <w:rFonts w:ascii="Arabic Typesetting" w:hAnsi="Arabic Typesetting" w:cs="Arabic Typesetting"/>
          <w:sz w:val="28"/>
          <w:szCs w:val="28"/>
        </w:rPr>
      </w:pPr>
      <w:r w:rsidRPr="007705B7">
        <w:rPr>
          <w:rFonts w:ascii="Arabic Typesetting" w:hAnsi="Arabic Typesetting" w:cs="Arabic Typesetting"/>
          <w:sz w:val="28"/>
          <w:szCs w:val="28"/>
          <w:rtl/>
        </w:rPr>
        <w:t>يرجى ملء استمارة الطلب باللغة الإنجليزية</w:t>
      </w:r>
      <w:r w:rsidRPr="007705B7">
        <w:rPr>
          <w:rFonts w:ascii="Arabic Typesetting" w:hAnsi="Arabic Typesetting" w:cs="Arabic Typesetting"/>
          <w:sz w:val="28"/>
          <w:szCs w:val="28"/>
        </w:rPr>
        <w:t>.</w:t>
      </w:r>
    </w:p>
    <w:p w:rsidR="004B732A" w:rsidRPr="00E87B59" w:rsidRDefault="00991A7F" w:rsidP="00991A7F">
      <w:pPr>
        <w:pStyle w:val="ListParagraph"/>
        <w:autoSpaceDE w:val="0"/>
        <w:autoSpaceDN w:val="0"/>
        <w:adjustRightInd w:val="0"/>
        <w:ind w:left="270"/>
        <w:rPr>
          <w:rFonts w:asciiTheme="majorBidi" w:hAnsiTheme="majorBidi" w:cstheme="majorBidi"/>
          <w:sz w:val="28"/>
          <w:szCs w:val="28"/>
        </w:rPr>
      </w:pPr>
      <w:r w:rsidRPr="007705B7">
        <w:rPr>
          <w:rFonts w:ascii="Arabic Typesetting" w:hAnsi="Arabic Typesetting" w:cs="Arabic Typesetting"/>
          <w:sz w:val="28"/>
          <w:szCs w:val="28"/>
          <w:rtl/>
        </w:rPr>
        <w:t>تعد النماذج التي يتم إرسالها مبكرًا ذات أولوية في عملية الاختيار</w:t>
      </w:r>
      <w:r w:rsidRPr="00991A7F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506"/>
        <w:gridCol w:w="4210"/>
        <w:gridCol w:w="5136"/>
      </w:tblGrid>
      <w:tr w:rsidR="004B732A" w:rsidRPr="00F41CA4" w:rsidTr="00D240EF">
        <w:trPr>
          <w:trHeight w:val="403"/>
        </w:trPr>
        <w:tc>
          <w:tcPr>
            <w:tcW w:w="4716" w:type="dxa"/>
            <w:gridSpan w:val="2"/>
            <w:shd w:val="clear" w:color="auto" w:fill="E4D2F2"/>
          </w:tcPr>
          <w:p w:rsidR="004B732A" w:rsidRPr="001A7B28" w:rsidRDefault="00991A7F" w:rsidP="00807DE4">
            <w:pPr>
              <w:jc w:val="center"/>
              <w:rPr>
                <w:rFonts w:ascii="Arabic Typesetting" w:hAnsi="Arabic Typesetting" w:cs="Arabic Typesetting"/>
                <w:b/>
                <w:bCs/>
                <w:noProof/>
                <w:sz w:val="36"/>
                <w:szCs w:val="36"/>
              </w:rPr>
            </w:pPr>
            <w:r w:rsidRPr="001A7B28">
              <w:rPr>
                <w:rFonts w:ascii="Arabic Typesetting" w:hAnsi="Arabic Typesetting" w:cs="Arabic Typesetting" w:hint="cs"/>
                <w:b/>
                <w:bCs/>
                <w:noProof/>
                <w:sz w:val="36"/>
                <w:szCs w:val="36"/>
                <w:rtl/>
              </w:rPr>
              <w:t>العنوان</w:t>
            </w:r>
          </w:p>
        </w:tc>
        <w:tc>
          <w:tcPr>
            <w:tcW w:w="5136" w:type="dxa"/>
            <w:shd w:val="clear" w:color="auto" w:fill="E4D2F2"/>
          </w:tcPr>
          <w:p w:rsidR="004B732A" w:rsidRPr="001A7B28" w:rsidRDefault="00991A7F" w:rsidP="00FC1F22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noProof/>
                <w:sz w:val="36"/>
                <w:szCs w:val="36"/>
              </w:rPr>
            </w:pPr>
            <w:r w:rsidRPr="001A7B28">
              <w:rPr>
                <w:rFonts w:ascii="Arabic Typesetting" w:hAnsi="Arabic Typesetting" w:cs="Arabic Typesetting" w:hint="cs"/>
                <w:b/>
                <w:bCs/>
                <w:noProof/>
                <w:sz w:val="36"/>
                <w:szCs w:val="36"/>
                <w:rtl/>
              </w:rPr>
              <w:t>المعلومات المطلوبة</w:t>
            </w:r>
          </w:p>
        </w:tc>
      </w:tr>
      <w:tr w:rsidR="004B732A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4B732A" w:rsidRPr="00F41CA4" w:rsidRDefault="00FC1F22" w:rsidP="00807DE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210" w:type="dxa"/>
          </w:tcPr>
          <w:p w:rsidR="004B732A" w:rsidRPr="007705B7" w:rsidRDefault="00991A7F" w:rsidP="007705B7">
            <w:pPr>
              <w:spacing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عنوان المسرحية (في الاصل/اللغة الانكليزية)</w:t>
            </w:r>
          </w:p>
        </w:tc>
        <w:tc>
          <w:tcPr>
            <w:tcW w:w="5136" w:type="dxa"/>
          </w:tcPr>
          <w:p w:rsidR="004B732A" w:rsidRPr="007705B7" w:rsidRDefault="004B732A" w:rsidP="00FC1F22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210" w:type="dxa"/>
          </w:tcPr>
          <w:p w:rsidR="001B1278" w:rsidRPr="007705B7" w:rsidRDefault="00991A7F" w:rsidP="007705B7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رابط يمكن الدخول له (نسخة كاملة للعمل)</w:t>
            </w:r>
          </w:p>
        </w:tc>
        <w:tc>
          <w:tcPr>
            <w:tcW w:w="5136" w:type="dxa"/>
          </w:tcPr>
          <w:p w:rsidR="00A141FF" w:rsidRPr="007705B7" w:rsidRDefault="00A141FF" w:rsidP="00A141F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210" w:type="dxa"/>
          </w:tcPr>
          <w:p w:rsidR="00A141FF" w:rsidRPr="007705B7" w:rsidRDefault="00991A7F" w:rsidP="007705B7">
            <w:pPr>
              <w:spacing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اسم الشركة</w:t>
            </w:r>
          </w:p>
        </w:tc>
        <w:tc>
          <w:tcPr>
            <w:tcW w:w="5136" w:type="dxa"/>
          </w:tcPr>
          <w:p w:rsidR="00A141FF" w:rsidRPr="007705B7" w:rsidRDefault="00A141FF" w:rsidP="00A141F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</w:p>
        </w:tc>
      </w:tr>
      <w:tr w:rsidR="00A141FF" w:rsidRPr="00F41CA4" w:rsidTr="007705B7">
        <w:trPr>
          <w:trHeight w:val="395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210" w:type="dxa"/>
          </w:tcPr>
          <w:p w:rsidR="00A141FF" w:rsidRPr="007705B7" w:rsidRDefault="00991A7F" w:rsidP="007705B7">
            <w:pPr>
              <w:spacing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البلد</w:t>
            </w:r>
          </w:p>
        </w:tc>
        <w:tc>
          <w:tcPr>
            <w:tcW w:w="5136" w:type="dxa"/>
          </w:tcPr>
          <w:p w:rsidR="00A141FF" w:rsidRPr="007705B7" w:rsidRDefault="00A141FF" w:rsidP="00A141F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210" w:type="dxa"/>
          </w:tcPr>
          <w:p w:rsidR="00A141FF" w:rsidRPr="007705B7" w:rsidRDefault="00991A7F" w:rsidP="007705B7">
            <w:pPr>
              <w:spacing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المخرج</w:t>
            </w:r>
          </w:p>
        </w:tc>
        <w:tc>
          <w:tcPr>
            <w:tcW w:w="5136" w:type="dxa"/>
          </w:tcPr>
          <w:p w:rsidR="00A141FF" w:rsidRPr="007705B7" w:rsidRDefault="00A141FF" w:rsidP="00A141F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210" w:type="dxa"/>
          </w:tcPr>
          <w:p w:rsidR="00A141FF" w:rsidRPr="007705B7" w:rsidRDefault="00991A7F" w:rsidP="007705B7">
            <w:pPr>
              <w:spacing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الكاتب</w:t>
            </w:r>
          </w:p>
        </w:tc>
        <w:tc>
          <w:tcPr>
            <w:tcW w:w="5136" w:type="dxa"/>
          </w:tcPr>
          <w:p w:rsidR="00A141FF" w:rsidRPr="007705B7" w:rsidRDefault="00A141FF" w:rsidP="00A141F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210" w:type="dxa"/>
          </w:tcPr>
          <w:p w:rsidR="00A141FF" w:rsidRPr="007705B7" w:rsidRDefault="00991A7F" w:rsidP="007705B7">
            <w:pPr>
              <w:spacing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مدة الاداء</w:t>
            </w:r>
          </w:p>
        </w:tc>
        <w:tc>
          <w:tcPr>
            <w:tcW w:w="5136" w:type="dxa"/>
          </w:tcPr>
          <w:p w:rsidR="00A141FF" w:rsidRPr="007705B7" w:rsidRDefault="00A141FF" w:rsidP="00A141F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210" w:type="dxa"/>
          </w:tcPr>
          <w:p w:rsidR="00A141FF" w:rsidRPr="007705B7" w:rsidRDefault="00991A7F" w:rsidP="007705B7">
            <w:pPr>
              <w:spacing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اللغة</w:t>
            </w:r>
          </w:p>
        </w:tc>
        <w:tc>
          <w:tcPr>
            <w:tcW w:w="5136" w:type="dxa"/>
          </w:tcPr>
          <w:p w:rsidR="00A141FF" w:rsidRPr="007705B7" w:rsidRDefault="00A141FF" w:rsidP="00A141F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210" w:type="dxa"/>
          </w:tcPr>
          <w:p w:rsidR="00A141FF" w:rsidRPr="007705B7" w:rsidRDefault="00991A7F" w:rsidP="007705B7">
            <w:pPr>
              <w:spacing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العنوان الفرعي باللغة الانكليزية</w:t>
            </w:r>
          </w:p>
        </w:tc>
        <w:tc>
          <w:tcPr>
            <w:tcW w:w="5136" w:type="dxa"/>
          </w:tcPr>
          <w:p w:rsidR="00A141FF" w:rsidRPr="007705B7" w:rsidRDefault="00991A7F" w:rsidP="00991A7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نعم</w:t>
            </w:r>
            <w:r w:rsidR="00A141FF" w:rsidRPr="007705B7">
              <w:rPr>
                <w:rFonts w:ascii="Arabic Typesetting" w:hAnsi="Arabic Typesetting" w:cs="Arabic Typesetting"/>
                <w:noProof/>
                <w:sz w:val="36"/>
                <w:szCs w:val="36"/>
              </w:rPr>
              <w:t xml:space="preserve"> / </w:t>
            </w: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لا</w:t>
            </w: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210" w:type="dxa"/>
          </w:tcPr>
          <w:p w:rsidR="00A141FF" w:rsidRPr="007705B7" w:rsidRDefault="00D61C5E" w:rsidP="007705B7">
            <w:pPr>
              <w:spacing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العنوان</w:t>
            </w:r>
            <w:r w:rsidR="00390447"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 xml:space="preserve"> الفرعي للعرض الخ</w:t>
            </w: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ارجي</w:t>
            </w:r>
            <w:r w:rsidR="00390447"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 xml:space="preserve"> الحر</w:t>
            </w: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(خارج الستيج)</w:t>
            </w:r>
          </w:p>
        </w:tc>
        <w:tc>
          <w:tcPr>
            <w:tcW w:w="5136" w:type="dxa"/>
          </w:tcPr>
          <w:p w:rsidR="00A141FF" w:rsidRPr="007705B7" w:rsidRDefault="00D61C5E" w:rsidP="00D61C5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نعم</w:t>
            </w:r>
            <w:r w:rsidR="001B1278" w:rsidRPr="007705B7">
              <w:rPr>
                <w:rFonts w:ascii="Arabic Typesetting" w:hAnsi="Arabic Typesetting" w:cs="Arabic Typesetting"/>
                <w:noProof/>
                <w:sz w:val="36"/>
                <w:szCs w:val="36"/>
              </w:rPr>
              <w:t xml:space="preserve">/ </w:t>
            </w: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لا</w:t>
            </w: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210" w:type="dxa"/>
          </w:tcPr>
          <w:p w:rsidR="00A141FF" w:rsidRPr="007705B7" w:rsidRDefault="00D61C5E" w:rsidP="007705B7">
            <w:pPr>
              <w:spacing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ماهو العمر المناسب للأداء</w:t>
            </w:r>
          </w:p>
        </w:tc>
        <w:tc>
          <w:tcPr>
            <w:tcW w:w="5136" w:type="dxa"/>
          </w:tcPr>
          <w:p w:rsidR="00A141FF" w:rsidRPr="007705B7" w:rsidRDefault="00A141FF" w:rsidP="00A141F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210" w:type="dxa"/>
          </w:tcPr>
          <w:p w:rsidR="00A141FF" w:rsidRPr="007705B7" w:rsidRDefault="00D61C5E" w:rsidP="007705B7">
            <w:pPr>
              <w:spacing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الشخص الذي يمكن الاتصال به</w:t>
            </w:r>
          </w:p>
        </w:tc>
        <w:tc>
          <w:tcPr>
            <w:tcW w:w="5136" w:type="dxa"/>
          </w:tcPr>
          <w:p w:rsidR="00A141FF" w:rsidRPr="007705B7" w:rsidRDefault="00A141FF" w:rsidP="00A141F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210" w:type="dxa"/>
          </w:tcPr>
          <w:p w:rsidR="00A141FF" w:rsidRPr="007705B7" w:rsidRDefault="00D61C5E" w:rsidP="007705B7">
            <w:pPr>
              <w:spacing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فاكس/هاتف</w:t>
            </w:r>
          </w:p>
        </w:tc>
        <w:tc>
          <w:tcPr>
            <w:tcW w:w="5136" w:type="dxa"/>
          </w:tcPr>
          <w:p w:rsidR="00A141FF" w:rsidRPr="007705B7" w:rsidRDefault="00A141FF" w:rsidP="00A141F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210" w:type="dxa"/>
          </w:tcPr>
          <w:p w:rsidR="00A141FF" w:rsidRPr="007705B7" w:rsidRDefault="00D61C5E" w:rsidP="007705B7">
            <w:pPr>
              <w:spacing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ايميل</w:t>
            </w:r>
          </w:p>
        </w:tc>
        <w:tc>
          <w:tcPr>
            <w:tcW w:w="5136" w:type="dxa"/>
          </w:tcPr>
          <w:p w:rsidR="00A141FF" w:rsidRPr="007705B7" w:rsidRDefault="00A141FF" w:rsidP="00A141F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210" w:type="dxa"/>
          </w:tcPr>
          <w:p w:rsidR="00A141FF" w:rsidRPr="007705B7" w:rsidRDefault="00D61C5E" w:rsidP="007705B7">
            <w:pPr>
              <w:spacing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مواقع التواصل والروابط</w:t>
            </w:r>
          </w:p>
        </w:tc>
        <w:tc>
          <w:tcPr>
            <w:tcW w:w="5136" w:type="dxa"/>
          </w:tcPr>
          <w:p w:rsidR="00A141FF" w:rsidRPr="007705B7" w:rsidRDefault="00A141FF" w:rsidP="00A141F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210" w:type="dxa"/>
          </w:tcPr>
          <w:p w:rsidR="00A141FF" w:rsidRPr="007705B7" w:rsidRDefault="00D61C5E" w:rsidP="007705B7">
            <w:pPr>
              <w:spacing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العنوان البريدي</w:t>
            </w:r>
          </w:p>
        </w:tc>
        <w:tc>
          <w:tcPr>
            <w:tcW w:w="5136" w:type="dxa"/>
          </w:tcPr>
          <w:p w:rsidR="00A141FF" w:rsidRPr="007705B7" w:rsidRDefault="00A141FF" w:rsidP="00A141F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210" w:type="dxa"/>
          </w:tcPr>
          <w:p w:rsidR="00A141FF" w:rsidRPr="007705B7" w:rsidRDefault="00D61C5E" w:rsidP="007705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/>
                <w:noProof/>
                <w:sz w:val="36"/>
                <w:szCs w:val="36"/>
                <w:rtl/>
              </w:rPr>
              <w:t>أي قيود على عدد الجمهور</w:t>
            </w:r>
          </w:p>
        </w:tc>
        <w:tc>
          <w:tcPr>
            <w:tcW w:w="5136" w:type="dxa"/>
          </w:tcPr>
          <w:p w:rsidR="00A141FF" w:rsidRPr="007705B7" w:rsidRDefault="00D61C5E" w:rsidP="00D61C5E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نعم</w:t>
            </w:r>
            <w:r w:rsidR="00A141FF" w:rsidRPr="007705B7">
              <w:rPr>
                <w:rFonts w:ascii="Arabic Typesetting" w:hAnsi="Arabic Typesetting" w:cs="Arabic Typesetting"/>
                <w:noProof/>
                <w:sz w:val="36"/>
                <w:szCs w:val="36"/>
              </w:rPr>
              <w:t xml:space="preserve"> / </w:t>
            </w: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لا</w:t>
            </w: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210" w:type="dxa"/>
          </w:tcPr>
          <w:p w:rsidR="00A141FF" w:rsidRPr="007705B7" w:rsidRDefault="00D61C5E" w:rsidP="007705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عدد المؤدين</w:t>
            </w:r>
          </w:p>
        </w:tc>
        <w:tc>
          <w:tcPr>
            <w:tcW w:w="5136" w:type="dxa"/>
          </w:tcPr>
          <w:p w:rsidR="00A141FF" w:rsidRPr="007705B7" w:rsidRDefault="00A141FF" w:rsidP="00A141F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210" w:type="dxa"/>
          </w:tcPr>
          <w:p w:rsidR="00A141FF" w:rsidRPr="007705B7" w:rsidRDefault="00D61C5E" w:rsidP="007705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عدد طاقم السفر</w:t>
            </w:r>
          </w:p>
        </w:tc>
        <w:tc>
          <w:tcPr>
            <w:tcW w:w="5136" w:type="dxa"/>
          </w:tcPr>
          <w:p w:rsidR="00A141FF" w:rsidRPr="007705B7" w:rsidRDefault="00D61C5E" w:rsidP="00D61C5E">
            <w:pPr>
              <w:spacing w:after="0" w:line="240" w:lineRule="auto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ذكر</w:t>
            </w:r>
            <w:r w:rsidR="00A141FF" w:rsidRPr="007705B7">
              <w:rPr>
                <w:rFonts w:ascii="Arabic Typesetting" w:hAnsi="Arabic Typesetting" w:cs="Arabic Typesetting"/>
                <w:noProof/>
                <w:sz w:val="36"/>
                <w:szCs w:val="36"/>
              </w:rPr>
              <w:t xml:space="preserve">:                            </w:t>
            </w: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انثى</w:t>
            </w:r>
            <w:r w:rsidR="00A141FF" w:rsidRPr="007705B7">
              <w:rPr>
                <w:rFonts w:ascii="Arabic Typesetting" w:hAnsi="Arabic Typesetting" w:cs="Arabic Typesetting"/>
                <w:noProof/>
                <w:sz w:val="36"/>
                <w:szCs w:val="36"/>
              </w:rPr>
              <w:t>:</w:t>
            </w:r>
          </w:p>
        </w:tc>
      </w:tr>
    </w:tbl>
    <w:p w:rsidR="004B732A" w:rsidRDefault="004B732A" w:rsidP="004B732A">
      <w:pPr>
        <w:rPr>
          <w:rFonts w:asciiTheme="majorBidi" w:hAnsiTheme="majorBidi" w:cstheme="majorBidi"/>
          <w:sz w:val="24"/>
          <w:szCs w:val="24"/>
        </w:rPr>
      </w:pPr>
    </w:p>
    <w:p w:rsidR="004B732A" w:rsidRDefault="004B732A" w:rsidP="007705B7">
      <w:pPr>
        <w:shd w:val="clear" w:color="auto" w:fill="FFFFFF" w:themeFill="background1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Pr="007705B7" w:rsidRDefault="007B6E10" w:rsidP="007705B7">
      <w:pPr>
        <w:shd w:val="clear" w:color="auto" w:fill="E4D2F2"/>
        <w:jc w:val="center"/>
        <w:rPr>
          <w:rFonts w:ascii="Arabic Typesetting" w:hAnsi="Arabic Typesetting" w:cs="Arabic Typesetting"/>
          <w:b/>
          <w:bCs/>
          <w:noProof/>
          <w:sz w:val="36"/>
          <w:szCs w:val="36"/>
        </w:rPr>
      </w:pPr>
      <w:r w:rsidRPr="007705B7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المستندات اللازمة المقدمة للمهرجان (باللغة الإنجليزية</w:t>
      </w:r>
      <w:r w:rsidR="001A7B28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32A" w:rsidRPr="007705B7" w:rsidTr="004B732A">
        <w:tc>
          <w:tcPr>
            <w:tcW w:w="9350" w:type="dxa"/>
          </w:tcPr>
          <w:p w:rsidR="004B732A" w:rsidRPr="007705B7" w:rsidRDefault="007B6E10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abic Typesetting" w:eastAsiaTheme="minorHAnsi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eastAsiaTheme="minorHAnsi" w:hAnsi="Arabic Typesetting" w:cs="Arabic Typesetting" w:hint="cs"/>
                <w:noProof/>
                <w:sz w:val="36"/>
                <w:szCs w:val="36"/>
                <w:rtl/>
              </w:rPr>
              <w:t>رابط للأداء بشكل كامل</w:t>
            </w:r>
            <w:r w:rsidR="004B732A" w:rsidRPr="007705B7">
              <w:rPr>
                <w:rFonts w:ascii="Arabic Typesetting" w:eastAsiaTheme="minorHAnsi" w:hAnsi="Arabic Typesetting" w:cs="Arabic Typesetting"/>
                <w:noProof/>
                <w:sz w:val="36"/>
                <w:szCs w:val="36"/>
              </w:rPr>
              <w:t>:</w:t>
            </w:r>
          </w:p>
          <w:p w:rsidR="004B732A" w:rsidRPr="007705B7" w:rsidRDefault="004B732A" w:rsidP="00296B0D">
            <w:pPr>
              <w:pStyle w:val="ListParagraph"/>
              <w:spacing w:after="0" w:line="240" w:lineRule="auto"/>
              <w:jc w:val="both"/>
              <w:rPr>
                <w:rFonts w:ascii="Arabic Typesetting" w:eastAsiaTheme="minorHAnsi" w:hAnsi="Arabic Typesetting" w:cs="Arabic Typesetting"/>
                <w:noProof/>
                <w:sz w:val="36"/>
                <w:szCs w:val="36"/>
              </w:rPr>
            </w:pPr>
          </w:p>
        </w:tc>
      </w:tr>
      <w:tr w:rsidR="004B732A" w:rsidRPr="007705B7" w:rsidTr="004B732A">
        <w:tc>
          <w:tcPr>
            <w:tcW w:w="9350" w:type="dxa"/>
          </w:tcPr>
          <w:p w:rsidR="004B732A" w:rsidRPr="007705B7" w:rsidRDefault="007B6E10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abic Typesetting" w:eastAsiaTheme="minorHAnsi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eastAsiaTheme="minorHAnsi" w:hAnsi="Arabic Typesetting" w:cs="Arabic Typesetting" w:hint="cs"/>
                <w:noProof/>
                <w:sz w:val="36"/>
                <w:szCs w:val="36"/>
                <w:rtl/>
              </w:rPr>
              <w:t>ملخص قصير للعمل (100كلمة)</w:t>
            </w:r>
          </w:p>
          <w:p w:rsidR="004B732A" w:rsidRPr="007705B7" w:rsidRDefault="004B732A" w:rsidP="00296B0D">
            <w:pPr>
              <w:pStyle w:val="ListParagraph"/>
              <w:spacing w:after="0" w:line="240" w:lineRule="auto"/>
              <w:jc w:val="both"/>
              <w:rPr>
                <w:rFonts w:ascii="Arabic Typesetting" w:eastAsiaTheme="minorHAnsi" w:hAnsi="Arabic Typesetting" w:cs="Arabic Typesetting"/>
                <w:noProof/>
                <w:sz w:val="36"/>
                <w:szCs w:val="36"/>
              </w:rPr>
            </w:pPr>
          </w:p>
        </w:tc>
      </w:tr>
      <w:tr w:rsidR="004B732A" w:rsidRPr="007705B7" w:rsidTr="004B732A">
        <w:tc>
          <w:tcPr>
            <w:tcW w:w="9350" w:type="dxa"/>
          </w:tcPr>
          <w:p w:rsidR="004B732A" w:rsidRPr="007705B7" w:rsidRDefault="007B6E10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abic Typesetting" w:eastAsiaTheme="minorHAnsi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eastAsiaTheme="minorHAnsi" w:hAnsi="Arabic Typesetting" w:cs="Arabic Typesetting" w:hint="cs"/>
                <w:noProof/>
                <w:sz w:val="36"/>
                <w:szCs w:val="36"/>
                <w:rtl/>
              </w:rPr>
              <w:t>سي في قصير للمخرج (100 كلمة)</w:t>
            </w:r>
          </w:p>
          <w:p w:rsidR="004B732A" w:rsidRPr="007705B7" w:rsidRDefault="004B732A" w:rsidP="00296B0D">
            <w:pPr>
              <w:pStyle w:val="ListParagraph"/>
              <w:spacing w:after="0" w:line="240" w:lineRule="auto"/>
              <w:jc w:val="both"/>
              <w:rPr>
                <w:rFonts w:ascii="Arabic Typesetting" w:eastAsiaTheme="minorHAnsi" w:hAnsi="Arabic Typesetting" w:cs="Arabic Typesetting"/>
                <w:noProof/>
                <w:sz w:val="36"/>
                <w:szCs w:val="36"/>
              </w:rPr>
            </w:pPr>
          </w:p>
        </w:tc>
      </w:tr>
      <w:tr w:rsidR="004B732A" w:rsidRPr="007705B7" w:rsidTr="004B732A">
        <w:tc>
          <w:tcPr>
            <w:tcW w:w="9350" w:type="dxa"/>
          </w:tcPr>
          <w:p w:rsidR="004B732A" w:rsidRPr="007705B7" w:rsidRDefault="007B6E10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abic Typesetting" w:eastAsiaTheme="minorHAnsi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eastAsiaTheme="minorHAnsi" w:hAnsi="Arabic Typesetting" w:cs="Arabic Typesetting" w:hint="cs"/>
                <w:noProof/>
                <w:sz w:val="36"/>
                <w:szCs w:val="36"/>
                <w:rtl/>
              </w:rPr>
              <w:t>تاريخ الشركة (100 كلمة)</w:t>
            </w:r>
          </w:p>
          <w:p w:rsidR="004B732A" w:rsidRPr="007705B7" w:rsidRDefault="004B732A" w:rsidP="00296B0D">
            <w:pPr>
              <w:pStyle w:val="ListParagraph"/>
              <w:spacing w:after="0" w:line="240" w:lineRule="auto"/>
              <w:jc w:val="both"/>
              <w:rPr>
                <w:rFonts w:ascii="Arabic Typesetting" w:eastAsiaTheme="minorHAnsi" w:hAnsi="Arabic Typesetting" w:cs="Arabic Typesetting"/>
                <w:noProof/>
                <w:sz w:val="36"/>
                <w:szCs w:val="36"/>
              </w:rPr>
            </w:pPr>
          </w:p>
        </w:tc>
      </w:tr>
      <w:tr w:rsidR="004B732A" w:rsidRPr="007705B7" w:rsidTr="004B732A">
        <w:tc>
          <w:tcPr>
            <w:tcW w:w="9350" w:type="dxa"/>
          </w:tcPr>
          <w:p w:rsidR="004B732A" w:rsidRPr="007705B7" w:rsidRDefault="007B6E10" w:rsidP="00A141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abic Typesetting" w:eastAsiaTheme="minorHAnsi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eastAsiaTheme="minorHAnsi" w:hAnsi="Arabic Typesetting" w:cs="Arabic Typesetting" w:hint="cs"/>
                <w:noProof/>
                <w:sz w:val="36"/>
                <w:szCs w:val="36"/>
                <w:rtl/>
              </w:rPr>
              <w:t>خمس صور بدقة عالية للعمل</w:t>
            </w:r>
            <w:r w:rsidR="004B732A" w:rsidRPr="007705B7">
              <w:rPr>
                <w:rFonts w:ascii="Arabic Typesetting" w:eastAsiaTheme="minorHAnsi" w:hAnsi="Arabic Typesetting" w:cs="Arabic Typesetting"/>
                <w:noProof/>
                <w:sz w:val="36"/>
                <w:szCs w:val="36"/>
              </w:rPr>
              <w:t xml:space="preserve"> (Please attached them or write down the accessible link.)</w:t>
            </w:r>
          </w:p>
        </w:tc>
      </w:tr>
      <w:tr w:rsidR="004B732A" w:rsidRPr="007705B7" w:rsidTr="004B732A">
        <w:trPr>
          <w:trHeight w:val="665"/>
        </w:trPr>
        <w:tc>
          <w:tcPr>
            <w:tcW w:w="9350" w:type="dxa"/>
          </w:tcPr>
          <w:p w:rsidR="004B732A" w:rsidRPr="007705B7" w:rsidRDefault="007B6E10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abic Typesetting" w:eastAsiaTheme="minorHAnsi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eastAsiaTheme="minorHAnsi" w:hAnsi="Arabic Typesetting" w:cs="Arabic Typesetting" w:hint="cs"/>
                <w:noProof/>
                <w:sz w:val="36"/>
                <w:szCs w:val="36"/>
                <w:rtl/>
              </w:rPr>
              <w:t>صورتين للمخرج بدقة عالية</w:t>
            </w:r>
            <w:r w:rsidR="004B732A" w:rsidRPr="007705B7">
              <w:rPr>
                <w:rFonts w:ascii="Arabic Typesetting" w:eastAsiaTheme="minorHAnsi" w:hAnsi="Arabic Typesetting" w:cs="Arabic Typesetting"/>
                <w:noProof/>
                <w:sz w:val="36"/>
                <w:szCs w:val="36"/>
              </w:rPr>
              <w:t xml:space="preserve"> (Please attached them or </w:t>
            </w:r>
            <w:r w:rsidR="00A141FF" w:rsidRPr="007705B7">
              <w:rPr>
                <w:rFonts w:ascii="Arabic Typesetting" w:eastAsiaTheme="minorHAnsi" w:hAnsi="Arabic Typesetting" w:cs="Arabic Typesetting"/>
                <w:noProof/>
                <w:sz w:val="36"/>
                <w:szCs w:val="36"/>
              </w:rPr>
              <w:t>write down the accessible link.)</w:t>
            </w:r>
          </w:p>
        </w:tc>
      </w:tr>
    </w:tbl>
    <w:p w:rsidR="004B732A" w:rsidRDefault="004B732A" w:rsidP="004B732A">
      <w:pPr>
        <w:rPr>
          <w:rFonts w:asciiTheme="majorBidi" w:hAnsiTheme="majorBidi" w:cstheme="majorBidi"/>
          <w:sz w:val="24"/>
          <w:szCs w:val="24"/>
          <w:rtl/>
        </w:rPr>
      </w:pPr>
    </w:p>
    <w:p w:rsidR="007705B7" w:rsidRPr="007705B7" w:rsidRDefault="007705B7" w:rsidP="007B6E10">
      <w:pPr>
        <w:shd w:val="clear" w:color="auto" w:fill="FFFFFF" w:themeFill="background1"/>
        <w:jc w:val="center"/>
        <w:rPr>
          <w:rFonts w:ascii="Arabic Typesetting" w:hAnsi="Arabic Typesetting" w:cs="Arabic Typesetting"/>
          <w:noProof/>
          <w:sz w:val="36"/>
          <w:szCs w:val="36"/>
        </w:rPr>
      </w:pPr>
    </w:p>
    <w:p w:rsidR="007705B7" w:rsidRPr="007705B7" w:rsidRDefault="007705B7" w:rsidP="007705B7">
      <w:pPr>
        <w:shd w:val="clear" w:color="auto" w:fill="FFFFFF" w:themeFill="background1"/>
        <w:jc w:val="right"/>
        <w:rPr>
          <w:rFonts w:ascii="Arabic Typesetting" w:hAnsi="Arabic Typesetting" w:cs="Arabic Typesetting"/>
          <w:noProof/>
          <w:sz w:val="36"/>
          <w:szCs w:val="36"/>
          <w:rtl/>
        </w:rPr>
      </w:pPr>
      <w:r w:rsidRPr="007705B7">
        <w:rPr>
          <w:rFonts w:ascii="Arabic Typesetting" w:hAnsi="Arabic Typesetting" w:cs="Arabic Typesetting" w:hint="cs"/>
          <w:noProof/>
          <w:sz w:val="36"/>
          <w:szCs w:val="36"/>
          <w:rtl/>
        </w:rPr>
        <w:t>تاریخ :</w:t>
      </w:r>
    </w:p>
    <w:p w:rsidR="007705B7" w:rsidRPr="007705B7" w:rsidRDefault="007705B7" w:rsidP="007705B7">
      <w:pPr>
        <w:shd w:val="clear" w:color="auto" w:fill="FFFFFF" w:themeFill="background1"/>
        <w:jc w:val="right"/>
        <w:rPr>
          <w:rFonts w:ascii="Arabic Typesetting" w:hAnsi="Arabic Typesetting" w:cs="Arabic Typesetting"/>
          <w:noProof/>
          <w:sz w:val="36"/>
          <w:szCs w:val="36"/>
        </w:rPr>
      </w:pPr>
      <w:r w:rsidRPr="007705B7">
        <w:rPr>
          <w:rFonts w:ascii="Arabic Typesetting" w:hAnsi="Arabic Typesetting" w:cs="Arabic Typesetting" w:hint="cs"/>
          <w:noProof/>
          <w:sz w:val="36"/>
          <w:szCs w:val="36"/>
          <w:rtl/>
        </w:rPr>
        <w:t>التوقيع</w:t>
      </w:r>
    </w:p>
    <w:p w:rsidR="004B732A" w:rsidRPr="001A7B28" w:rsidRDefault="004B732A" w:rsidP="007B6E10">
      <w:pPr>
        <w:shd w:val="clear" w:color="auto" w:fill="FFFFFF" w:themeFill="background1"/>
        <w:jc w:val="center"/>
        <w:rPr>
          <w:rFonts w:ascii="Arabic Typesetting" w:hAnsi="Arabic Typesetting" w:cs="Arabic Typesetting"/>
          <w:b/>
          <w:bCs/>
          <w:noProof/>
          <w:sz w:val="36"/>
          <w:szCs w:val="36"/>
          <w:u w:val="single"/>
        </w:rPr>
      </w:pPr>
      <w:r w:rsidRPr="007705B7">
        <w:rPr>
          <w:rFonts w:asciiTheme="majorBidi" w:hAnsiTheme="majorBidi" w:cstheme="majorBidi"/>
          <w:sz w:val="24"/>
          <w:szCs w:val="24"/>
        </w:rPr>
        <w:br w:type="page"/>
      </w:r>
      <w:r w:rsidR="007B6E10" w:rsidRPr="001A7B28">
        <w:rPr>
          <w:rFonts w:ascii="Arabic Typesetting" w:hAnsi="Arabic Typesetting" w:cs="Arabic Typesetting" w:hint="cs"/>
          <w:b/>
          <w:bCs/>
          <w:noProof/>
          <w:sz w:val="36"/>
          <w:szCs w:val="36"/>
          <w:u w:val="single"/>
          <w:rtl/>
        </w:rPr>
        <w:lastRenderedPageBreak/>
        <w:t>معلومات الطاقم</w:t>
      </w:r>
    </w:p>
    <w:p w:rsidR="004B732A" w:rsidRPr="007705B7" w:rsidRDefault="007B6E10" w:rsidP="00D240EF">
      <w:pPr>
        <w:shd w:val="clear" w:color="auto" w:fill="E4D2F2"/>
        <w:spacing w:after="0" w:line="240" w:lineRule="auto"/>
        <w:rPr>
          <w:rFonts w:ascii="Arabic Typesetting" w:hAnsi="Arabic Typesetting" w:cs="Arabic Typesetting"/>
          <w:noProof/>
          <w:sz w:val="36"/>
          <w:szCs w:val="36"/>
        </w:rPr>
      </w:pPr>
      <w:r w:rsidRPr="007705B7">
        <w:rPr>
          <w:rFonts w:ascii="Arabic Typesetting" w:hAnsi="Arabic Typesetting" w:cs="Arabic Typesetting" w:hint="cs"/>
          <w:noProof/>
          <w:sz w:val="36"/>
          <w:szCs w:val="36"/>
          <w:rtl/>
        </w:rPr>
        <w:t>اسم الاداء</w:t>
      </w:r>
      <w:r w:rsidR="004B732A" w:rsidRPr="007705B7">
        <w:rPr>
          <w:rFonts w:ascii="Arabic Typesetting" w:hAnsi="Arabic Typesetting" w:cs="Arabic Typesetting"/>
          <w:noProof/>
          <w:sz w:val="36"/>
          <w:szCs w:val="36"/>
        </w:rPr>
        <w:t>:</w:t>
      </w:r>
    </w:p>
    <w:p w:rsidR="001B1278" w:rsidRPr="007705B7" w:rsidRDefault="007B6E10" w:rsidP="00D240EF">
      <w:pPr>
        <w:shd w:val="clear" w:color="auto" w:fill="E4D2F2"/>
        <w:spacing w:after="0" w:line="240" w:lineRule="auto"/>
        <w:rPr>
          <w:rFonts w:ascii="Arabic Typesetting" w:hAnsi="Arabic Typesetting" w:cs="Arabic Typesetting"/>
          <w:noProof/>
          <w:sz w:val="36"/>
          <w:szCs w:val="36"/>
        </w:rPr>
      </w:pPr>
      <w:r w:rsidRPr="007705B7">
        <w:rPr>
          <w:rFonts w:ascii="Arabic Typesetting" w:hAnsi="Arabic Typesetting" w:cs="Arabic Typesetting" w:hint="cs"/>
          <w:noProof/>
          <w:sz w:val="36"/>
          <w:szCs w:val="36"/>
          <w:rtl/>
        </w:rPr>
        <w:t>البلد</w:t>
      </w:r>
      <w:r w:rsidR="001B1278" w:rsidRPr="007705B7">
        <w:rPr>
          <w:rFonts w:ascii="Arabic Typesetting" w:hAnsi="Arabic Typesetting" w:cs="Arabic Typesetting"/>
          <w:noProof/>
          <w:sz w:val="36"/>
          <w:szCs w:val="36"/>
        </w:rPr>
        <w:t>:</w:t>
      </w:r>
    </w:p>
    <w:p w:rsidR="001B1278" w:rsidRPr="007705B7" w:rsidRDefault="007B6E10" w:rsidP="00D240EF">
      <w:pPr>
        <w:shd w:val="clear" w:color="auto" w:fill="E4D2F2"/>
        <w:spacing w:after="0" w:line="240" w:lineRule="auto"/>
        <w:rPr>
          <w:rFonts w:ascii="Arabic Typesetting" w:hAnsi="Arabic Typesetting" w:cs="Arabic Typesetting"/>
          <w:noProof/>
          <w:sz w:val="36"/>
          <w:szCs w:val="36"/>
        </w:rPr>
      </w:pPr>
      <w:r w:rsidRPr="007705B7">
        <w:rPr>
          <w:rFonts w:ascii="Arabic Typesetting" w:hAnsi="Arabic Typesetting" w:cs="Arabic Typesetting" w:hint="cs"/>
          <w:noProof/>
          <w:sz w:val="36"/>
          <w:szCs w:val="36"/>
          <w:rtl/>
        </w:rPr>
        <w:t>المخرج</w:t>
      </w:r>
      <w:r w:rsidR="001B1278" w:rsidRPr="007705B7">
        <w:rPr>
          <w:rFonts w:ascii="Arabic Typesetting" w:hAnsi="Arabic Typesetting" w:cs="Arabic Typesetting"/>
          <w:noProof/>
          <w:sz w:val="36"/>
          <w:szCs w:val="36"/>
        </w:rPr>
        <w:t>:</w:t>
      </w:r>
    </w:p>
    <w:p w:rsidR="001B1278" w:rsidRPr="007705B7" w:rsidRDefault="007B6E10" w:rsidP="00D240EF">
      <w:pPr>
        <w:shd w:val="clear" w:color="auto" w:fill="E4D2F2"/>
        <w:spacing w:after="0" w:line="240" w:lineRule="auto"/>
        <w:rPr>
          <w:rFonts w:ascii="Arabic Typesetting" w:hAnsi="Arabic Typesetting" w:cs="Arabic Typesetting"/>
          <w:noProof/>
          <w:sz w:val="36"/>
          <w:szCs w:val="36"/>
        </w:rPr>
      </w:pPr>
      <w:r w:rsidRPr="007705B7">
        <w:rPr>
          <w:rFonts w:ascii="Arabic Typesetting" w:hAnsi="Arabic Typesetting" w:cs="Arabic Typesetting" w:hint="cs"/>
          <w:noProof/>
          <w:sz w:val="36"/>
          <w:szCs w:val="36"/>
          <w:rtl/>
        </w:rPr>
        <w:t>الكاتب</w:t>
      </w:r>
      <w:r w:rsidR="001B1278" w:rsidRPr="007705B7">
        <w:rPr>
          <w:rFonts w:ascii="Arabic Typesetting" w:hAnsi="Arabic Typesetting" w:cs="Arabic Typesetting"/>
          <w:noProof/>
          <w:sz w:val="36"/>
          <w:szCs w:val="36"/>
        </w:rPr>
        <w:t>:</w:t>
      </w:r>
    </w:p>
    <w:p w:rsidR="001B1278" w:rsidRPr="007705B7" w:rsidRDefault="007B6E10" w:rsidP="00D240EF">
      <w:pPr>
        <w:shd w:val="clear" w:color="auto" w:fill="E4D2F2"/>
        <w:spacing w:after="0" w:line="240" w:lineRule="auto"/>
        <w:rPr>
          <w:rFonts w:ascii="Arabic Typesetting" w:hAnsi="Arabic Typesetting" w:cs="Arabic Typesetting"/>
          <w:noProof/>
          <w:sz w:val="36"/>
          <w:szCs w:val="36"/>
        </w:rPr>
      </w:pPr>
      <w:r w:rsidRPr="007705B7">
        <w:rPr>
          <w:rFonts w:ascii="Arabic Typesetting" w:hAnsi="Arabic Typesetting" w:cs="Arabic Typesetting" w:hint="cs"/>
          <w:noProof/>
          <w:sz w:val="36"/>
          <w:szCs w:val="36"/>
          <w:rtl/>
        </w:rPr>
        <w:t>مدة الاداء</w:t>
      </w:r>
      <w:r w:rsidR="001B1278" w:rsidRPr="007705B7">
        <w:rPr>
          <w:rFonts w:ascii="Arabic Typesetting" w:hAnsi="Arabic Typesetting" w:cs="Arabic Typesetting"/>
          <w:noProof/>
          <w:sz w:val="36"/>
          <w:szCs w:val="36"/>
        </w:rPr>
        <w:t>:</w:t>
      </w:r>
    </w:p>
    <w:tbl>
      <w:tblPr>
        <w:tblpPr w:leftFromText="180" w:rightFromText="180" w:vertAnchor="text" w:horzAnchor="margin" w:tblpXSpec="center" w:tblpY="431"/>
        <w:tblOverlap w:val="never"/>
        <w:bidiVisual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368"/>
        <w:gridCol w:w="1772"/>
        <w:gridCol w:w="1620"/>
        <w:gridCol w:w="1710"/>
        <w:gridCol w:w="1710"/>
        <w:gridCol w:w="630"/>
      </w:tblGrid>
      <w:tr w:rsidR="004B732A" w:rsidRPr="00597EB3" w:rsidTr="00D240EF">
        <w:tc>
          <w:tcPr>
            <w:tcW w:w="1105" w:type="dxa"/>
            <w:shd w:val="clear" w:color="auto" w:fill="E4D2F2"/>
            <w:vAlign w:val="center"/>
          </w:tcPr>
          <w:p w:rsidR="004B732A" w:rsidRPr="007705B7" w:rsidRDefault="007B6E10" w:rsidP="00D87F14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الجنس</w:t>
            </w:r>
          </w:p>
          <w:p w:rsidR="004B732A" w:rsidRPr="007705B7" w:rsidRDefault="007B6E10" w:rsidP="007B6E10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  <w:rtl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ذكر</w:t>
            </w:r>
            <w:r w:rsidR="004B732A" w:rsidRPr="007705B7">
              <w:rPr>
                <w:rFonts w:ascii="Arabic Typesetting" w:hAnsi="Arabic Typesetting" w:cs="Arabic Typesetting"/>
                <w:noProof/>
                <w:sz w:val="36"/>
                <w:szCs w:val="36"/>
              </w:rPr>
              <w:t>/</w:t>
            </w: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انثى</w:t>
            </w:r>
          </w:p>
        </w:tc>
        <w:tc>
          <w:tcPr>
            <w:tcW w:w="2368" w:type="dxa"/>
            <w:shd w:val="clear" w:color="auto" w:fill="E4D2F2"/>
            <w:vAlign w:val="center"/>
          </w:tcPr>
          <w:p w:rsidR="004B732A" w:rsidRPr="007705B7" w:rsidRDefault="007B6E10" w:rsidP="00D87F14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  <w:rtl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رقم الجواز</w:t>
            </w:r>
            <w:r w:rsidR="004B732A" w:rsidRPr="007705B7">
              <w:rPr>
                <w:rFonts w:ascii="Arabic Typesetting" w:hAnsi="Arabic Typesetting" w:cs="Arabic Typesetting"/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1772" w:type="dxa"/>
            <w:shd w:val="clear" w:color="auto" w:fill="E4D2F2"/>
            <w:vAlign w:val="center"/>
          </w:tcPr>
          <w:p w:rsidR="004B732A" w:rsidRPr="007705B7" w:rsidRDefault="007B6E10" w:rsidP="00D87F14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  <w:rtl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الوظيفة</w:t>
            </w:r>
          </w:p>
        </w:tc>
        <w:tc>
          <w:tcPr>
            <w:tcW w:w="1620" w:type="dxa"/>
            <w:shd w:val="clear" w:color="auto" w:fill="E4D2F2"/>
            <w:vAlign w:val="center"/>
          </w:tcPr>
          <w:p w:rsidR="004B732A" w:rsidRPr="007705B7" w:rsidRDefault="007B6E10" w:rsidP="00D87F14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  <w:rtl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الجنسية</w:t>
            </w:r>
            <w:r w:rsidR="004B732A" w:rsidRPr="007705B7">
              <w:rPr>
                <w:rFonts w:ascii="Arabic Typesetting" w:hAnsi="Arabic Typesetting" w:cs="Arabic Typesetting"/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1710" w:type="dxa"/>
            <w:shd w:val="clear" w:color="auto" w:fill="E4D2F2"/>
          </w:tcPr>
          <w:p w:rsidR="004B732A" w:rsidRPr="007705B7" w:rsidRDefault="004B732A" w:rsidP="00D87F14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</w:p>
          <w:p w:rsidR="004B732A" w:rsidRPr="007705B7" w:rsidRDefault="007B6E10" w:rsidP="00D87F14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اللقب</w:t>
            </w:r>
            <w:r w:rsidR="004B732A" w:rsidRPr="007705B7">
              <w:rPr>
                <w:rFonts w:ascii="Arabic Typesetting" w:hAnsi="Arabic Typesetting" w:cs="Arabic Typesetting"/>
                <w:noProof/>
                <w:sz w:val="36"/>
                <w:szCs w:val="36"/>
              </w:rPr>
              <w:t xml:space="preserve"> </w:t>
            </w:r>
          </w:p>
          <w:p w:rsidR="004B732A" w:rsidRPr="007705B7" w:rsidRDefault="004B732A" w:rsidP="00D87F14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E4D2F2"/>
            <w:vAlign w:val="center"/>
          </w:tcPr>
          <w:p w:rsidR="004B732A" w:rsidRPr="007705B7" w:rsidRDefault="007B6E10" w:rsidP="00D87F14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noProof/>
                <w:sz w:val="36"/>
                <w:szCs w:val="36"/>
                <w:rtl/>
              </w:rPr>
            </w:pPr>
            <w:r w:rsidRPr="007705B7">
              <w:rPr>
                <w:rFonts w:ascii="Arabic Typesetting" w:hAnsi="Arabic Typesetting" w:cs="Arabic Typesetting" w:hint="cs"/>
                <w:noProof/>
                <w:sz w:val="36"/>
                <w:szCs w:val="36"/>
                <w:rtl/>
              </w:rPr>
              <w:t>الاسم</w:t>
            </w:r>
            <w:r w:rsidR="004B732A" w:rsidRPr="007705B7">
              <w:rPr>
                <w:rFonts w:ascii="Arabic Typesetting" w:hAnsi="Arabic Typesetting" w:cs="Arabic Typesetting"/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BD6DA5" w:rsidRDefault="004B732A" w:rsidP="00D87F14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</w:t>
            </w: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BD6DA5" w:rsidRDefault="004B732A" w:rsidP="00D87F14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2</w:t>
            </w: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D87F14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3</w:t>
            </w: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BD6DA5" w:rsidRDefault="004B732A" w:rsidP="00D87F14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4</w:t>
            </w: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D87F14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5</w:t>
            </w: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D87F14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6</w:t>
            </w: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D87F14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7</w:t>
            </w: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D87F14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8</w:t>
            </w: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D87F14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9</w:t>
            </w:r>
          </w:p>
        </w:tc>
      </w:tr>
      <w:tr w:rsidR="004B732A" w:rsidRPr="00597EB3" w:rsidTr="00D240EF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D87F14">
            <w:pPr>
              <w:bidi/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D87F14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10</w:t>
            </w:r>
          </w:p>
        </w:tc>
      </w:tr>
    </w:tbl>
    <w:p w:rsidR="00D240EF" w:rsidRDefault="00D240EF" w:rsidP="004B732A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u w:val="none"/>
        </w:rPr>
      </w:pPr>
    </w:p>
    <w:p w:rsidR="000F786C" w:rsidRDefault="000F786C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F14" w:rsidTr="00D87F14">
        <w:tc>
          <w:tcPr>
            <w:tcW w:w="9576" w:type="dxa"/>
          </w:tcPr>
          <w:p w:rsidR="00D87F14" w:rsidRPr="00D87F14" w:rsidRDefault="00D87F14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u w:val="none"/>
              </w:rPr>
              <w:t>Address</w:t>
            </w: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(</w:t>
            </w:r>
            <w:proofErr w:type="spellStart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Fadjr</w:t>
            </w:r>
            <w:proofErr w:type="spellEnd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Festival): </w:t>
            </w:r>
            <w:r w:rsidRPr="00D87F14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u w:val="none"/>
              </w:rPr>
              <w:t xml:space="preserve">No. 10, </w:t>
            </w:r>
            <w:proofErr w:type="spellStart"/>
            <w:r w:rsidRPr="00D87F14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u w:val="none"/>
              </w:rPr>
              <w:t>Mahbod</w:t>
            </w:r>
            <w:proofErr w:type="spellEnd"/>
            <w:r w:rsidRPr="00D87F14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u w:val="none"/>
              </w:rPr>
              <w:t xml:space="preserve"> Alley, </w:t>
            </w:r>
            <w:proofErr w:type="spellStart"/>
            <w:r w:rsidRPr="00D87F14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u w:val="none"/>
              </w:rPr>
              <w:t>Razist</w:t>
            </w:r>
            <w:proofErr w:type="spellEnd"/>
            <w:r w:rsidRPr="00D87F14">
              <w:rPr>
                <w:rStyle w:val="Hyperlink"/>
                <w:rFonts w:asciiTheme="majorBidi" w:hAnsiTheme="majorBidi" w:cstheme="majorBidi"/>
                <w:b/>
                <w:bCs/>
                <w:color w:val="auto"/>
                <w:sz w:val="20"/>
                <w:szCs w:val="20"/>
                <w:u w:val="none"/>
              </w:rPr>
              <w:t>., Tehran. Iran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Website of </w:t>
            </w:r>
            <w:proofErr w:type="spellStart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Fadjr</w:t>
            </w:r>
            <w:proofErr w:type="spellEnd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 ITF: </w:t>
            </w:r>
            <w:hyperlink r:id="rId5" w:history="1">
              <w:r w:rsidRPr="00D87F14">
                <w:rPr>
                  <w:rStyle w:val="Hyperlink"/>
                  <w:rFonts w:asciiTheme="majorBidi" w:hAnsiTheme="majorBidi" w:cstheme="majorBidi"/>
                  <w:b/>
                  <w:bCs/>
                  <w:color w:val="00B0F0"/>
                  <w:sz w:val="20"/>
                  <w:szCs w:val="20"/>
                </w:rPr>
                <w:t>www.fitf.theater.ir</w:t>
              </w:r>
            </w:hyperlink>
          </w:p>
          <w:p w:rsidR="00774FF8" w:rsidRPr="00774FF8" w:rsidRDefault="00774FF8" w:rsidP="00774FF8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hyperlink r:id="rId6" w:history="1">
              <w:r w:rsidRPr="0028497C">
                <w:rPr>
                  <w:rStyle w:val="Hyperlink"/>
                  <w:b/>
                  <w:bCs/>
                </w:rPr>
                <w:t>fadjrfestival.int@theater.ir</w:t>
              </w:r>
            </w:hyperlink>
            <w:r>
              <w:rPr>
                <w:b/>
                <w:bCs/>
                <w:u w:val="single"/>
              </w:rPr>
              <w:t xml:space="preserve"> </w:t>
            </w:r>
          </w:p>
          <w:p w:rsidR="00D87F14" w:rsidRPr="00D87F14" w:rsidRDefault="00D87F14" w:rsidP="00774F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Tel and Fax: +98-21-</w:t>
            </w:r>
            <w:r w:rsidR="00774F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66700820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Address (DAC): </w:t>
            </w:r>
            <w:proofErr w:type="spellStart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Vahdat</w:t>
            </w:r>
            <w:proofErr w:type="spellEnd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Hall, </w:t>
            </w:r>
            <w:proofErr w:type="spellStart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Ostad</w:t>
            </w:r>
            <w:proofErr w:type="spellEnd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Shahryar </w:t>
            </w:r>
            <w:proofErr w:type="spellStart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st.</w:t>
            </w:r>
            <w:proofErr w:type="spellEnd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Hafez Ave., Tehran, 1133914934, Iran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Dramatic Arts Center of Iran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Website DAC: </w:t>
            </w:r>
            <w:hyperlink r:id="rId7" w:history="1">
              <w:r w:rsidRPr="00D87F14">
                <w:rPr>
                  <w:rStyle w:val="Hyperlink"/>
                  <w:rFonts w:asciiTheme="majorBidi" w:hAnsiTheme="majorBidi" w:cstheme="majorBidi"/>
                  <w:b/>
                  <w:bCs/>
                  <w:color w:val="00B0F0"/>
                  <w:sz w:val="20"/>
                  <w:szCs w:val="20"/>
                </w:rPr>
                <w:t>www.theater.ir.en</w:t>
              </w:r>
            </w:hyperlink>
          </w:p>
          <w:p w:rsidR="00D87F14" w:rsidRPr="00D87F14" w:rsidRDefault="00774FF8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</w:pPr>
            <w:hyperlink r:id="rId8" w:history="1">
              <w:r w:rsidR="00D87F14" w:rsidRPr="00D87F14">
                <w:rPr>
                  <w:rStyle w:val="Hyperlink"/>
                  <w:rFonts w:asciiTheme="majorBidi" w:hAnsiTheme="majorBidi" w:cstheme="majorBidi"/>
                  <w:b/>
                  <w:bCs/>
                  <w:color w:val="00B0F0"/>
                  <w:sz w:val="20"/>
                  <w:szCs w:val="20"/>
                </w:rPr>
                <w:t>dramatic.artcenter.iran@gmail.com</w:t>
              </w:r>
            </w:hyperlink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Tel: +98-21-66 70 88 61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Fax: +98-21-66 72 53 16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Please send your application and letters to</w:t>
            </w:r>
          </w:p>
          <w:p w:rsidR="00774FF8" w:rsidRPr="00774FF8" w:rsidRDefault="00774FF8" w:rsidP="00774FF8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hyperlink r:id="rId9" w:history="1">
              <w:r w:rsidRPr="0028497C">
                <w:rPr>
                  <w:rStyle w:val="Hyperlink"/>
                  <w:b/>
                  <w:bCs/>
                </w:rPr>
                <w:t>fadjrfestival.int@theater.ir</w:t>
              </w:r>
            </w:hyperlink>
            <w:r>
              <w:rPr>
                <w:b/>
                <w:bCs/>
                <w:u w:val="single"/>
              </w:rPr>
              <w:t xml:space="preserve"> </w:t>
            </w:r>
            <w:bookmarkStart w:id="0" w:name="_GoBack"/>
            <w:bookmarkEnd w:id="0"/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and cc to</w:t>
            </w:r>
          </w:p>
          <w:p w:rsidR="00D87F14" w:rsidRPr="00D87F14" w:rsidRDefault="00774FF8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  <w:shd w:val="clear" w:color="auto" w:fill="FFFFFF"/>
              </w:rPr>
            </w:pPr>
            <w:hyperlink r:id="rId10" w:tgtFrame="_blank" w:history="1">
              <w:r w:rsidR="00D87F14" w:rsidRPr="00D87F14">
                <w:rPr>
                  <w:rStyle w:val="Hyperlink"/>
                  <w:rFonts w:asciiTheme="majorBidi" w:hAnsiTheme="majorBidi" w:cstheme="majorBidi"/>
                  <w:b/>
                  <w:bCs/>
                  <w:color w:val="00B0F0"/>
                  <w:sz w:val="20"/>
                  <w:szCs w:val="20"/>
                  <w:shd w:val="clear" w:color="auto" w:fill="FFFFFF"/>
                </w:rPr>
                <w:t>Dramatic.artcenter.iran@gmail.com</w:t>
              </w:r>
            </w:hyperlink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all the time in order to be monitored.</w:t>
            </w:r>
          </w:p>
          <w:p w:rsidR="00D87F14" w:rsidRDefault="00D87F14" w:rsidP="000F786C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color w:val="auto"/>
                <w:sz w:val="16"/>
                <w:szCs w:val="16"/>
                <w:u w:val="none"/>
              </w:rPr>
            </w:pPr>
          </w:p>
        </w:tc>
      </w:tr>
    </w:tbl>
    <w:p w:rsidR="00D240EF" w:rsidRPr="00535C77" w:rsidRDefault="00D240EF" w:rsidP="00535C77">
      <w:pPr>
        <w:spacing w:after="160" w:line="259" w:lineRule="auto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sectPr w:rsidR="00D240EF" w:rsidRPr="00535C77" w:rsidSect="007705B7">
      <w:pgSz w:w="12240" w:h="15840"/>
      <w:pgMar w:top="72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2  Mitra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0.75pt;height:69pt;visibility:visible;mso-wrap-style:square" o:bullet="t">
        <v:imagedata r:id="rId1" o:title="EdareKol"/>
      </v:shape>
    </w:pict>
  </w:numPicBullet>
  <w:numPicBullet w:numPicBulletId="1">
    <w:pict>
      <v:shape id="_x0000_i1033" type="#_x0000_t75" style="width:225.75pt;height:126pt;visibility:visible;mso-wrap-style:square" o:bullet="t">
        <v:imagedata r:id="rId2" o:title="images"/>
      </v:shape>
    </w:pict>
  </w:numPicBullet>
  <w:abstractNum w:abstractNumId="0" w15:restartNumberingAfterBreak="0">
    <w:nsid w:val="0A9F345E"/>
    <w:multiLevelType w:val="hybridMultilevel"/>
    <w:tmpl w:val="8C3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2D5C"/>
    <w:multiLevelType w:val="hybridMultilevel"/>
    <w:tmpl w:val="252C8896"/>
    <w:lvl w:ilvl="0" w:tplc="334C7A06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30A7598"/>
    <w:multiLevelType w:val="hybridMultilevel"/>
    <w:tmpl w:val="0EA2C5D4"/>
    <w:lvl w:ilvl="0" w:tplc="E11C99D4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2A"/>
    <w:rsid w:val="00056DB8"/>
    <w:rsid w:val="000F786C"/>
    <w:rsid w:val="00132376"/>
    <w:rsid w:val="001525DC"/>
    <w:rsid w:val="001A7B28"/>
    <w:rsid w:val="001B1278"/>
    <w:rsid w:val="00296B0D"/>
    <w:rsid w:val="00305DDE"/>
    <w:rsid w:val="00390447"/>
    <w:rsid w:val="003E0A6A"/>
    <w:rsid w:val="003E29CE"/>
    <w:rsid w:val="004B732A"/>
    <w:rsid w:val="005119C2"/>
    <w:rsid w:val="00535C77"/>
    <w:rsid w:val="005A3790"/>
    <w:rsid w:val="005A7A00"/>
    <w:rsid w:val="005E106F"/>
    <w:rsid w:val="0062517A"/>
    <w:rsid w:val="00641EB0"/>
    <w:rsid w:val="00651F3F"/>
    <w:rsid w:val="00693248"/>
    <w:rsid w:val="006E5F98"/>
    <w:rsid w:val="007123DA"/>
    <w:rsid w:val="007705B7"/>
    <w:rsid w:val="00774FF8"/>
    <w:rsid w:val="007B2BEF"/>
    <w:rsid w:val="007B6E10"/>
    <w:rsid w:val="00864A32"/>
    <w:rsid w:val="008761DE"/>
    <w:rsid w:val="00991A7F"/>
    <w:rsid w:val="00A141FF"/>
    <w:rsid w:val="00BE5F3B"/>
    <w:rsid w:val="00C113D6"/>
    <w:rsid w:val="00C46163"/>
    <w:rsid w:val="00C71744"/>
    <w:rsid w:val="00D240EF"/>
    <w:rsid w:val="00D61C5E"/>
    <w:rsid w:val="00D87F14"/>
    <w:rsid w:val="00D934F4"/>
    <w:rsid w:val="00E21A44"/>
    <w:rsid w:val="00E92024"/>
    <w:rsid w:val="00EA58E6"/>
    <w:rsid w:val="00FC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7576"/>
  <w15:docId w15:val="{524A2875-1DD0-974F-9A4B-DBCFA1A5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2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32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DefaultParagraphFont"/>
    <w:rsid w:val="004B732A"/>
  </w:style>
  <w:style w:type="character" w:styleId="Hyperlink">
    <w:name w:val="Hyperlink"/>
    <w:basedOn w:val="DefaultParagraphFont"/>
    <w:uiPriority w:val="99"/>
    <w:unhideWhenUsed/>
    <w:rsid w:val="004B73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00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77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matic.artcenter.ir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ater.ir.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djrfestival.int@theater.i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tf.theater.ir" TargetMode="External"/><Relationship Id="rId10" Type="http://schemas.openxmlformats.org/officeDocument/2006/relationships/hyperlink" Target="mailto:Dramatic.artcenter.ir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djrfestival.int@theater.i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Mehrdad</dc:creator>
  <cp:lastModifiedBy>it</cp:lastModifiedBy>
  <cp:revision>2</cp:revision>
  <cp:lastPrinted>2022-07-27T09:24:00Z</cp:lastPrinted>
  <dcterms:created xsi:type="dcterms:W3CDTF">2022-08-27T06:19:00Z</dcterms:created>
  <dcterms:modified xsi:type="dcterms:W3CDTF">2022-08-27T06:19:00Z</dcterms:modified>
</cp:coreProperties>
</file>